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3B" w:rsidRDefault="00A84E3B" w:rsidP="00A84E3B">
      <w:bookmarkStart w:id="0" w:name="_GoBack"/>
      <w:bookmarkEnd w:id="0"/>
    </w:p>
    <w:p w:rsidR="00A84E3B" w:rsidRDefault="00A84E3B" w:rsidP="00A84E3B">
      <w:pPr>
        <w:pStyle w:val="Heading1"/>
        <w:spacing w:line="240" w:lineRule="auto"/>
      </w:pPr>
      <w:r>
        <w:t>Physician: "For your patients that experience side-effects while on Sutent, what advice do you provide for side-effect management?"</w:t>
      </w:r>
    </w:p>
    <w:p w:rsidR="00A84E3B" w:rsidRDefault="00A84E3B" w:rsidP="00A84E3B"/>
    <w:p w:rsidR="00A84E3B" w:rsidRDefault="00A84E3B" w:rsidP="00A84E3B"/>
    <w:p w:rsidR="00A84E3B" w:rsidRPr="00A84E3B" w:rsidRDefault="00A84E3B" w:rsidP="00A84E3B">
      <w:pPr>
        <w:pStyle w:val="ListParagraph"/>
        <w:numPr>
          <w:ilvl w:val="0"/>
          <w:numId w:val="1"/>
        </w:numPr>
        <w:rPr>
          <w:sz w:val="20"/>
        </w:rPr>
      </w:pPr>
      <w:r w:rsidRPr="00A84E3B">
        <w:rPr>
          <w:sz w:val="20"/>
        </w:rPr>
        <w:t>If required, interrupt dosing and resume with dose reduction.</w:t>
      </w:r>
    </w:p>
    <w:p w:rsidR="00A84E3B" w:rsidRPr="00A84E3B" w:rsidRDefault="00A84E3B" w:rsidP="00A84E3B">
      <w:pPr>
        <w:pStyle w:val="ListParagraph"/>
        <w:numPr>
          <w:ilvl w:val="0"/>
          <w:numId w:val="1"/>
        </w:numPr>
        <w:rPr>
          <w:sz w:val="20"/>
        </w:rPr>
      </w:pPr>
      <w:r w:rsidRPr="00A84E3B">
        <w:rPr>
          <w:sz w:val="20"/>
        </w:rPr>
        <w:t>Supportive measures when possible</w:t>
      </w:r>
    </w:p>
    <w:p w:rsidR="00A84E3B" w:rsidRPr="00A84E3B" w:rsidRDefault="00A84E3B" w:rsidP="00A84E3B">
      <w:pPr>
        <w:pStyle w:val="ListParagraph"/>
        <w:numPr>
          <w:ilvl w:val="0"/>
          <w:numId w:val="1"/>
        </w:numPr>
        <w:rPr>
          <w:sz w:val="20"/>
        </w:rPr>
      </w:pPr>
      <w:r w:rsidRPr="00A84E3B">
        <w:rPr>
          <w:sz w:val="20"/>
        </w:rPr>
        <w:t xml:space="preserve">Depends on the type of side effects; local treatment for hand-foot syndrome, drugs for </w:t>
      </w:r>
      <w:proofErr w:type="spellStart"/>
      <w:r w:rsidRPr="00A84E3B">
        <w:rPr>
          <w:sz w:val="20"/>
        </w:rPr>
        <w:t>diarrhoea</w:t>
      </w:r>
      <w:proofErr w:type="spellEnd"/>
      <w:r w:rsidRPr="00A84E3B">
        <w:rPr>
          <w:sz w:val="20"/>
        </w:rPr>
        <w:t xml:space="preserve"> or nausea, substitution for </w:t>
      </w:r>
      <w:proofErr w:type="spellStart"/>
      <w:r w:rsidRPr="00A84E3B">
        <w:rPr>
          <w:sz w:val="20"/>
        </w:rPr>
        <w:t>hypothyreoidosis</w:t>
      </w:r>
      <w:proofErr w:type="spellEnd"/>
      <w:r w:rsidRPr="00A84E3B">
        <w:rPr>
          <w:sz w:val="20"/>
        </w:rPr>
        <w:t>, drugs for hypertension etc. In some cases, e.g. if the patient experience much fatigue, I also consider to decrease the daily dose given from 37.5 mg to 25 mg.</w:t>
      </w:r>
    </w:p>
    <w:p w:rsidR="00A84E3B" w:rsidRPr="00A84E3B" w:rsidRDefault="00A84E3B" w:rsidP="00A84E3B">
      <w:pPr>
        <w:pStyle w:val="ListParagraph"/>
        <w:numPr>
          <w:ilvl w:val="0"/>
          <w:numId w:val="1"/>
        </w:numPr>
        <w:rPr>
          <w:sz w:val="20"/>
        </w:rPr>
      </w:pPr>
      <w:r w:rsidRPr="00A84E3B">
        <w:rPr>
          <w:sz w:val="20"/>
        </w:rPr>
        <w:t>"</w:t>
      </w:r>
      <w:proofErr w:type="spellStart"/>
      <w:r w:rsidRPr="00A84E3B">
        <w:rPr>
          <w:sz w:val="20"/>
        </w:rPr>
        <w:t>prophy</w:t>
      </w:r>
      <w:proofErr w:type="spellEnd"/>
      <w:r w:rsidRPr="00A84E3B">
        <w:rPr>
          <w:sz w:val="20"/>
        </w:rPr>
        <w:t xml:space="preserve"> </w:t>
      </w:r>
      <w:proofErr w:type="spellStart"/>
      <w:r w:rsidRPr="00A84E3B">
        <w:rPr>
          <w:sz w:val="20"/>
        </w:rPr>
        <w:t>ondansetron</w:t>
      </w:r>
      <w:proofErr w:type="spellEnd"/>
      <w:r w:rsidRPr="00A84E3B">
        <w:rPr>
          <w:sz w:val="20"/>
        </w:rPr>
        <w:t xml:space="preserve"> as needed</w:t>
      </w:r>
    </w:p>
    <w:p w:rsidR="00A84E3B" w:rsidRPr="00A84E3B" w:rsidRDefault="00A84E3B" w:rsidP="00A84E3B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 w:rsidRPr="00A84E3B">
        <w:rPr>
          <w:sz w:val="20"/>
        </w:rPr>
        <w:t>prophy</w:t>
      </w:r>
      <w:proofErr w:type="spellEnd"/>
      <w:r w:rsidRPr="00A84E3B">
        <w:rPr>
          <w:sz w:val="20"/>
        </w:rPr>
        <w:t xml:space="preserve"> </w:t>
      </w:r>
      <w:proofErr w:type="spellStart"/>
      <w:r w:rsidRPr="00A84E3B">
        <w:rPr>
          <w:sz w:val="20"/>
        </w:rPr>
        <w:t>loperamide</w:t>
      </w:r>
      <w:proofErr w:type="spellEnd"/>
      <w:r w:rsidRPr="00A84E3B">
        <w:rPr>
          <w:sz w:val="20"/>
        </w:rPr>
        <w:t xml:space="preserve"> as needed</w:t>
      </w:r>
    </w:p>
    <w:p w:rsidR="00A84E3B" w:rsidRPr="00A84E3B" w:rsidRDefault="00A84E3B" w:rsidP="00A84E3B">
      <w:pPr>
        <w:pStyle w:val="ListParagraph"/>
        <w:numPr>
          <w:ilvl w:val="0"/>
          <w:numId w:val="1"/>
        </w:numPr>
        <w:rPr>
          <w:sz w:val="20"/>
        </w:rPr>
      </w:pPr>
      <w:r w:rsidRPr="00A84E3B">
        <w:rPr>
          <w:sz w:val="20"/>
        </w:rPr>
        <w:t>Use emollients and moisturizers on hands and feet</w:t>
      </w:r>
    </w:p>
    <w:p w:rsidR="00A84E3B" w:rsidRPr="00A84E3B" w:rsidRDefault="00A84E3B" w:rsidP="00A84E3B">
      <w:pPr>
        <w:pStyle w:val="ListParagraph"/>
        <w:numPr>
          <w:ilvl w:val="0"/>
          <w:numId w:val="1"/>
        </w:numPr>
        <w:rPr>
          <w:sz w:val="20"/>
        </w:rPr>
      </w:pPr>
      <w:r w:rsidRPr="00A84E3B">
        <w:rPr>
          <w:sz w:val="20"/>
        </w:rPr>
        <w:t>Good shoes</w:t>
      </w:r>
    </w:p>
    <w:p w:rsidR="00A84E3B" w:rsidRPr="00A84E3B" w:rsidRDefault="00A84E3B" w:rsidP="00A84E3B">
      <w:pPr>
        <w:pStyle w:val="ListParagraph"/>
        <w:numPr>
          <w:ilvl w:val="0"/>
          <w:numId w:val="1"/>
        </w:numPr>
        <w:rPr>
          <w:sz w:val="20"/>
        </w:rPr>
      </w:pPr>
      <w:r w:rsidRPr="00A84E3B">
        <w:rPr>
          <w:sz w:val="20"/>
        </w:rPr>
        <w:t>Use work gloves as needed</w:t>
      </w:r>
    </w:p>
    <w:p w:rsidR="00A84E3B" w:rsidRPr="00A84E3B" w:rsidRDefault="00A84E3B" w:rsidP="00A84E3B">
      <w:pPr>
        <w:pStyle w:val="ListParagraph"/>
        <w:numPr>
          <w:ilvl w:val="0"/>
          <w:numId w:val="1"/>
        </w:numPr>
        <w:rPr>
          <w:sz w:val="20"/>
        </w:rPr>
      </w:pPr>
      <w:r w:rsidRPr="00A84E3B">
        <w:rPr>
          <w:sz w:val="20"/>
        </w:rPr>
        <w:t xml:space="preserve">Monitor </w:t>
      </w:r>
      <w:proofErr w:type="spellStart"/>
      <w:r w:rsidRPr="00A84E3B">
        <w:rPr>
          <w:sz w:val="20"/>
        </w:rPr>
        <w:t>bp</w:t>
      </w:r>
      <w:proofErr w:type="spellEnd"/>
      <w:r w:rsidRPr="00A84E3B">
        <w:rPr>
          <w:sz w:val="20"/>
        </w:rPr>
        <w:t xml:space="preserve"> </w:t>
      </w:r>
    </w:p>
    <w:p w:rsidR="00A84E3B" w:rsidRPr="00A84E3B" w:rsidRDefault="00A84E3B" w:rsidP="00A84E3B">
      <w:pPr>
        <w:pStyle w:val="ListParagraph"/>
        <w:numPr>
          <w:ilvl w:val="0"/>
          <w:numId w:val="1"/>
        </w:numPr>
        <w:rPr>
          <w:sz w:val="20"/>
        </w:rPr>
      </w:pPr>
      <w:r w:rsidRPr="00A84E3B">
        <w:rPr>
          <w:sz w:val="20"/>
        </w:rPr>
        <w:t>Sunscreen</w:t>
      </w:r>
    </w:p>
    <w:p w:rsidR="00A84E3B" w:rsidRPr="00A84E3B" w:rsidRDefault="00A84E3B" w:rsidP="00A84E3B">
      <w:pPr>
        <w:pStyle w:val="ListParagraph"/>
        <w:numPr>
          <w:ilvl w:val="0"/>
          <w:numId w:val="1"/>
        </w:numPr>
        <w:rPr>
          <w:sz w:val="20"/>
        </w:rPr>
      </w:pPr>
      <w:r w:rsidRPr="00A84E3B">
        <w:rPr>
          <w:sz w:val="20"/>
        </w:rPr>
        <w:t>Supportive care and drugs, sometimes temporary stop of sunitinib</w:t>
      </w:r>
    </w:p>
    <w:p w:rsidR="00A84E3B" w:rsidRPr="00A84E3B" w:rsidRDefault="00A84E3B" w:rsidP="00A84E3B">
      <w:pPr>
        <w:pStyle w:val="ListParagraph"/>
        <w:numPr>
          <w:ilvl w:val="0"/>
          <w:numId w:val="1"/>
        </w:numPr>
        <w:rPr>
          <w:sz w:val="20"/>
        </w:rPr>
      </w:pPr>
      <w:r w:rsidRPr="00A84E3B">
        <w:rPr>
          <w:sz w:val="20"/>
        </w:rPr>
        <w:t>Decrease the dose</w:t>
      </w:r>
    </w:p>
    <w:p w:rsidR="00A84E3B" w:rsidRPr="00A84E3B" w:rsidRDefault="00A84E3B" w:rsidP="00A84E3B">
      <w:pPr>
        <w:pStyle w:val="ListParagraph"/>
        <w:numPr>
          <w:ilvl w:val="0"/>
          <w:numId w:val="1"/>
        </w:numPr>
        <w:rPr>
          <w:sz w:val="20"/>
        </w:rPr>
      </w:pPr>
      <w:r w:rsidRPr="00A84E3B">
        <w:rPr>
          <w:sz w:val="20"/>
        </w:rPr>
        <w:t xml:space="preserve">Supportive care as appropriate for side effects e.g. Imodium for diarrhea, skin care for rash, anti-hypertensive agents for elevated blood pressure, </w:t>
      </w:r>
      <w:proofErr w:type="spellStart"/>
      <w:r w:rsidRPr="00A84E3B">
        <w:rPr>
          <w:sz w:val="20"/>
        </w:rPr>
        <w:t>synthroid</w:t>
      </w:r>
      <w:proofErr w:type="spellEnd"/>
      <w:r w:rsidRPr="00A84E3B">
        <w:rPr>
          <w:sz w:val="20"/>
        </w:rPr>
        <w:t xml:space="preserve"> for hypothyroidism. Fatigue tends to be more difficult to manage.</w:t>
      </w:r>
    </w:p>
    <w:p w:rsidR="00A84E3B" w:rsidRPr="00A84E3B" w:rsidRDefault="00A84E3B" w:rsidP="00A84E3B">
      <w:pPr>
        <w:pStyle w:val="ListParagraph"/>
        <w:numPr>
          <w:ilvl w:val="0"/>
          <w:numId w:val="1"/>
        </w:numPr>
        <w:rPr>
          <w:sz w:val="20"/>
        </w:rPr>
      </w:pPr>
      <w:r w:rsidRPr="00A84E3B">
        <w:rPr>
          <w:sz w:val="20"/>
        </w:rPr>
        <w:t xml:space="preserve">Take enough time to prepare patients about what could happen and give very clear advice what to do - especially not to wait until activities of daily life are affected. Early </w:t>
      </w:r>
      <w:proofErr w:type="spellStart"/>
      <w:r w:rsidRPr="00A84E3B">
        <w:rPr>
          <w:sz w:val="20"/>
        </w:rPr>
        <w:t>skintreatment</w:t>
      </w:r>
      <w:proofErr w:type="spellEnd"/>
      <w:r w:rsidRPr="00A84E3B">
        <w:rPr>
          <w:sz w:val="20"/>
        </w:rPr>
        <w:t xml:space="preserve"> and individual dose management are absolutely crucial. Hypertension just needs fearless antihypertensive treatment - not discontinuation.</w:t>
      </w:r>
    </w:p>
    <w:p w:rsidR="00A84E3B" w:rsidRPr="00A84E3B" w:rsidRDefault="00A84E3B" w:rsidP="00A84E3B">
      <w:pPr>
        <w:pStyle w:val="ListParagraph"/>
        <w:numPr>
          <w:ilvl w:val="0"/>
          <w:numId w:val="1"/>
        </w:numPr>
        <w:rPr>
          <w:sz w:val="20"/>
        </w:rPr>
      </w:pPr>
      <w:r w:rsidRPr="00A84E3B">
        <w:rPr>
          <w:sz w:val="20"/>
        </w:rPr>
        <w:t>"1. Keep in contact with the clinic</w:t>
      </w:r>
      <w:r w:rsidRPr="00A84E3B">
        <w:rPr>
          <w:sz w:val="20"/>
        </w:rPr>
        <w:br/>
        <w:t>2.Depending on the side-effect we usually inform the patient what measures he can take at home, and this is in a written form</w:t>
      </w:r>
      <w:r w:rsidRPr="00A84E3B">
        <w:rPr>
          <w:sz w:val="20"/>
        </w:rPr>
        <w:br/>
        <w:t>3.Returning to normal condition he re-takes the pill"</w:t>
      </w:r>
    </w:p>
    <w:p w:rsidR="00A84E3B" w:rsidRPr="00A84E3B" w:rsidRDefault="00A84E3B" w:rsidP="00A84E3B">
      <w:pPr>
        <w:pStyle w:val="ListParagraph"/>
        <w:numPr>
          <w:ilvl w:val="0"/>
          <w:numId w:val="1"/>
        </w:numPr>
        <w:rPr>
          <w:sz w:val="20"/>
        </w:rPr>
      </w:pPr>
      <w:r w:rsidRPr="00A84E3B">
        <w:rPr>
          <w:sz w:val="20"/>
        </w:rPr>
        <w:t>Stop medication temporarily and discuss with nurse / physician for further dosing.</w:t>
      </w:r>
    </w:p>
    <w:p w:rsidR="00A84E3B" w:rsidRPr="00A84E3B" w:rsidRDefault="00A84E3B" w:rsidP="00A84E3B">
      <w:pPr>
        <w:pStyle w:val="ListParagraph"/>
        <w:numPr>
          <w:ilvl w:val="0"/>
          <w:numId w:val="1"/>
        </w:numPr>
        <w:rPr>
          <w:sz w:val="20"/>
        </w:rPr>
      </w:pPr>
      <w:r w:rsidRPr="00A84E3B">
        <w:rPr>
          <w:sz w:val="20"/>
        </w:rPr>
        <w:t>Depends on the side effect.</w:t>
      </w:r>
    </w:p>
    <w:p w:rsidR="00096AAE" w:rsidRPr="00A84E3B" w:rsidRDefault="00A84E3B" w:rsidP="00A84E3B">
      <w:pPr>
        <w:pStyle w:val="ListParagraph"/>
        <w:numPr>
          <w:ilvl w:val="0"/>
          <w:numId w:val="1"/>
        </w:numPr>
        <w:rPr>
          <w:sz w:val="20"/>
        </w:rPr>
      </w:pPr>
      <w:r w:rsidRPr="00A84E3B">
        <w:rPr>
          <w:sz w:val="20"/>
        </w:rPr>
        <w:t>Depends on the side effects -1 ) for nausea or diarrhea consider taking at bedtime 2) for skin keep skin well-</w:t>
      </w:r>
      <w:proofErr w:type="spellStart"/>
      <w:r w:rsidRPr="00A84E3B">
        <w:rPr>
          <w:sz w:val="20"/>
        </w:rPr>
        <w:t>lotioned</w:t>
      </w:r>
      <w:proofErr w:type="spellEnd"/>
      <w:r w:rsidRPr="00A84E3B">
        <w:rPr>
          <w:sz w:val="20"/>
        </w:rPr>
        <w:t xml:space="preserve"> and avoid trauma/irritation 3) for mouth don’t use OTC mouthwashes which may worsen it - use salt/bicarbonate rinse - interestingly for those on continuous the symptoms can wax and wane with no dose change.</w:t>
      </w:r>
    </w:p>
    <w:sectPr w:rsidR="00096AAE" w:rsidRPr="00A84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8247D"/>
    <w:multiLevelType w:val="hybridMultilevel"/>
    <w:tmpl w:val="1888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3B"/>
    <w:rsid w:val="00096AAE"/>
    <w:rsid w:val="00A84E3B"/>
    <w:rsid w:val="00EB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4E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E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84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4E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E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84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Kristoff</dc:creator>
  <cp:lastModifiedBy>Jim Napier</cp:lastModifiedBy>
  <cp:revision>2</cp:revision>
  <dcterms:created xsi:type="dcterms:W3CDTF">2013-01-16T15:43:00Z</dcterms:created>
  <dcterms:modified xsi:type="dcterms:W3CDTF">2013-01-16T15:43:00Z</dcterms:modified>
</cp:coreProperties>
</file>